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10/17/24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planning the logic for the handling for expense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planning on front end for expense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do research on other income trackers and continue writing code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write out logic and code for the income tracker.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pseudocode for user registration and login pages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